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685F2" w14:textId="7A745A0E" w:rsidR="00B770E6" w:rsidRPr="00181015" w:rsidRDefault="00000000" w:rsidP="00D05AC8">
      <w:pPr>
        <w:jc w:val="center"/>
        <w:rPr>
          <w:rFonts w:ascii="Times New Roman" w:hAnsi="Times New Roman"/>
          <w:b/>
          <w:color w:val="000000"/>
          <w:sz w:val="36"/>
          <w:szCs w:val="42"/>
          <w:shd w:val="clear" w:color="auto" w:fill="FFFFFF"/>
        </w:rPr>
      </w:pPr>
      <w:r w:rsidRPr="00181015">
        <w:rPr>
          <w:rFonts w:ascii="Times New Roman" w:hAnsi="Times New Roman"/>
          <w:b/>
          <w:noProof/>
          <w:color w:val="000000"/>
          <w:sz w:val="36"/>
          <w:szCs w:val="42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 wp14:anchorId="0E0B6DD2" wp14:editId="3691DD6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" name="Rectangles 4" hidden="1"/>
                <wp:cNvGraphicFramePr>
                  <a:graphicFrameLocks xmlns:a="http://schemas.openxmlformats.org/drawingml/2006/main" noSelect="1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spect="1"/>
                      </wps:cNvSpPr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F5646D" w14:textId="77777777" w:rsidR="00B770E6" w:rsidRDefault="00B770E6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0E0B6DD2" id="Rectangles 4" o:spid="_x0000_s1026" style="position:absolute;left:0;text-align:left;margin-left:0;margin-top:0;width:50pt;height:50pt;z-index:251659264;visibility:hidden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" filled="f" stroked="f">
                <o:lock v:ext="edit" aspectratio="t" selection="t"/>
                <v:textbox>
                  <w:txbxContent>
                    <w:p w14:paraId="01F5646D" w14:textId="77777777" w:rsidR="00B770E6" w:rsidRDefault="00B770E6"/>
                  </w:txbxContent>
                </v:textbox>
              </v:rect>
            </w:pict>
          </mc:Fallback>
        </mc:AlternateContent>
      </w:r>
      <w:r w:rsidR="00D05AC8" w:rsidRPr="00181015">
        <w:rPr>
          <w:rFonts w:ascii="Times New Roman" w:hAnsi="Times New Roman"/>
          <w:b/>
          <w:color w:val="000000"/>
          <w:sz w:val="36"/>
          <w:szCs w:val="42"/>
          <w:shd w:val="clear" w:color="auto" w:fill="FFFFFF"/>
        </w:rPr>
        <w:t>CALL FOR SPECIAL SESSION PROPOSAL</w:t>
      </w:r>
    </w:p>
    <w:p w14:paraId="19993C0F" w14:textId="77777777" w:rsidR="00D05AC8" w:rsidRDefault="00D05AC8" w:rsidP="00D05AC8">
      <w:pPr>
        <w:jc w:val="center"/>
        <w:rPr>
          <w:rFonts w:ascii="Times New Roman" w:hAnsi="Times New Roman"/>
          <w:b/>
          <w:color w:val="000000"/>
          <w:sz w:val="30"/>
          <w:szCs w:val="36"/>
          <w:shd w:val="clear" w:color="auto" w:fill="FFFFFF"/>
        </w:rPr>
      </w:pPr>
    </w:p>
    <w:p w14:paraId="14EEDF06" w14:textId="77777777" w:rsidR="00D05AC8" w:rsidRDefault="00D05AC8">
      <w:pPr>
        <w:ind w:left="1" w:hanging="3"/>
        <w:jc w:val="center"/>
        <w:rPr>
          <w:rFonts w:ascii="Times New Roman" w:eastAsia="Times New Roman" w:hAnsi="Times New Roman" w:cs="Times New Roman"/>
          <w:color w:val="E36C0A"/>
          <w:sz w:val="28"/>
          <w:szCs w:val="28"/>
          <w:highlight w:val="white"/>
        </w:rPr>
      </w:pPr>
    </w:p>
    <w:p w14:paraId="604479F9" w14:textId="670BC2FD" w:rsidR="00D05AC8" w:rsidRDefault="00397465" w:rsidP="00D05AC8">
      <w:pPr>
        <w:jc w:val="both"/>
        <w:rPr>
          <w:rFonts w:ascii="Times New Roman" w:hAnsi="Times New Roman"/>
          <w:b/>
          <w:color w:val="000000"/>
          <w:sz w:val="28"/>
          <w:szCs w:val="40"/>
          <w:shd w:val="clear" w:color="auto" w:fill="FFFFFF"/>
        </w:rPr>
      </w:pPr>
      <w:r w:rsidRPr="00397465">
        <w:rPr>
          <w:rFonts w:ascii="Times New Roman" w:hAnsi="Times New Roman"/>
          <w:b/>
          <w:color w:val="000000"/>
          <w:sz w:val="28"/>
          <w:szCs w:val="40"/>
          <w:shd w:val="clear" w:color="auto" w:fill="FFFFFF"/>
        </w:rPr>
        <w:t>Title of the proposed special session along with a short abbreviation</w:t>
      </w:r>
    </w:p>
    <w:p w14:paraId="16D0B19D" w14:textId="77777777" w:rsidR="00D05AC8" w:rsidRDefault="00D05AC8" w:rsidP="00D05AC8">
      <w:pPr>
        <w:jc w:val="both"/>
        <w:rPr>
          <w:rFonts w:ascii="Times New Roman" w:hAnsi="Times New Roman"/>
          <w:b/>
          <w:color w:val="000000"/>
          <w:sz w:val="28"/>
          <w:szCs w:val="40"/>
          <w:shd w:val="clear" w:color="auto" w:fill="FFFFFF"/>
        </w:rPr>
      </w:pPr>
    </w:p>
    <w:p w14:paraId="3C444D7D" w14:textId="77777777" w:rsidR="00397465" w:rsidRDefault="0039746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5CF1A605" w14:textId="77777777" w:rsidR="00274B05" w:rsidRDefault="00274B0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266CDC3D" w14:textId="77777777" w:rsidR="00181015" w:rsidRDefault="0018101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54E818C9" w14:textId="77777777" w:rsidR="00397465" w:rsidRDefault="0039746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7F64299E" w14:textId="44316428" w:rsidR="00D05AC8" w:rsidRDefault="00274B0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274B05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Names/affiliation of the Session Chair(s) (including brief bio and contact info) along with emails of all chairs).</w:t>
      </w:r>
    </w:p>
    <w:p w14:paraId="5B907F52" w14:textId="77777777" w:rsidR="00274B05" w:rsidRDefault="00274B0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14:paraId="017BA27E" w14:textId="77777777" w:rsidR="00274B05" w:rsidRDefault="00274B0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14:paraId="73E6C118" w14:textId="77777777" w:rsidR="00274B05" w:rsidRDefault="00274B0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14:paraId="5FA0A1D7" w14:textId="77777777" w:rsidR="00181015" w:rsidRDefault="0018101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14:paraId="40108BE6" w14:textId="77777777" w:rsidR="00274B05" w:rsidRDefault="00274B0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783ECD6A" w14:textId="5FCF37E5" w:rsidR="00D05AC8" w:rsidRDefault="0018101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181015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Session abstract/theme (should clearly mention the significance of the topic and the rationale of the need for the proposed session).</w:t>
      </w:r>
    </w:p>
    <w:p w14:paraId="3CCB30F4" w14:textId="77777777" w:rsidR="00181015" w:rsidRDefault="0018101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14:paraId="601DAE79" w14:textId="77777777" w:rsidR="00181015" w:rsidRDefault="0018101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7802F536" w14:textId="77777777" w:rsidR="00181015" w:rsidRDefault="0018101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4406498E" w14:textId="77777777" w:rsidR="00181015" w:rsidRDefault="00181015" w:rsidP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0637D25D" w14:textId="77777777" w:rsidR="00D05AC8" w:rsidRPr="00D05AC8" w:rsidRDefault="00D05AC8" w:rsidP="00D05AC8">
      <w:pPr>
        <w:jc w:val="both"/>
        <w:rPr>
          <w:rFonts w:ascii="Times New Roman" w:hAnsi="Times New Roman"/>
          <w:b/>
          <w:color w:val="000000"/>
          <w:sz w:val="28"/>
          <w:szCs w:val="40"/>
          <w:shd w:val="clear" w:color="auto" w:fill="FFFFFF"/>
        </w:rPr>
      </w:pPr>
    </w:p>
    <w:p w14:paraId="47EB8BA3" w14:textId="3DD48341" w:rsidR="00D05AC8" w:rsidRDefault="00181015">
      <w:pPr>
        <w:jc w:val="both"/>
        <w:rPr>
          <w:rFonts w:ascii="Times New Roman" w:hAnsi="Times New Roman"/>
          <w:b/>
          <w:color w:val="000000"/>
          <w:sz w:val="28"/>
          <w:szCs w:val="40"/>
          <w:shd w:val="clear" w:color="auto" w:fill="FFFFFF"/>
        </w:rPr>
      </w:pPr>
      <w:r w:rsidRPr="00181015">
        <w:rPr>
          <w:rFonts w:ascii="Times New Roman" w:hAnsi="Times New Roman"/>
          <w:b/>
          <w:color w:val="000000"/>
          <w:sz w:val="28"/>
          <w:szCs w:val="40"/>
          <w:shd w:val="clear" w:color="auto" w:fill="FFFFFF"/>
        </w:rPr>
        <w:t>Topics of Interest</w:t>
      </w:r>
    </w:p>
    <w:p w14:paraId="3DBC4684" w14:textId="77777777" w:rsidR="00D05AC8" w:rsidRDefault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0C1AB411" w14:textId="77777777" w:rsidR="00D05AC8" w:rsidRDefault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370D4D88" w14:textId="77777777" w:rsidR="00D05AC8" w:rsidRDefault="00D05AC8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45826146" w14:textId="77777777" w:rsidR="00B770E6" w:rsidRDefault="00B770E6">
      <w:pPr>
        <w:ind w:left="1" w:hanging="3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</w:p>
    <w:p w14:paraId="49772CD5" w14:textId="1B9FDA0D" w:rsidR="00B770E6" w:rsidRDefault="00B770E6">
      <w:pPr>
        <w:ind w:left="1" w:hanging="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highlight w:val="white"/>
        </w:rPr>
      </w:pPr>
    </w:p>
    <w:p w14:paraId="7BFFCA0E" w14:textId="77777777" w:rsidR="00B770E6" w:rsidRDefault="00B770E6">
      <w:pPr>
        <w:ind w:left="1" w:hanging="3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highlight w:val="white"/>
        </w:rPr>
      </w:pPr>
    </w:p>
    <w:sectPr w:rsidR="00B770E6" w:rsidSect="00F1618D">
      <w:headerReference w:type="default" r:id="rId7"/>
      <w:footerReference w:type="default" r:id="rId8"/>
      <w:pgSz w:w="11906" w:h="16838"/>
      <w:pgMar w:top="3914" w:right="1800" w:bottom="1440" w:left="1800" w:header="0" w:footer="28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9555A" w14:textId="77777777" w:rsidR="00D517C0" w:rsidRDefault="00D517C0">
      <w:r>
        <w:separator/>
      </w:r>
    </w:p>
  </w:endnote>
  <w:endnote w:type="continuationSeparator" w:id="0">
    <w:p w14:paraId="1B251E7A" w14:textId="77777777" w:rsidR="00D517C0" w:rsidRDefault="00D51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080" w:type="dxa"/>
      <w:tblInd w:w="-79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30"/>
      <w:gridCol w:w="3780"/>
      <w:gridCol w:w="2970"/>
    </w:tblGrid>
    <w:tr w:rsidR="000B23F9" w14:paraId="3777FC2C" w14:textId="77777777" w:rsidTr="000B23F9">
      <w:tc>
        <w:tcPr>
          <w:tcW w:w="3330" w:type="dxa"/>
        </w:tcPr>
        <w:p w14:paraId="3BDEF42E" w14:textId="2522574C" w:rsidR="00F1618D" w:rsidRDefault="007B04F4" w:rsidP="00F1618D">
          <w:pPr>
            <w:jc w:val="both"/>
            <w:rPr>
              <w:rFonts w:ascii="Times New Roman" w:eastAsia="Times New Roman" w:hAnsi="Times New Roman" w:cs="Times New Roman"/>
              <w:b/>
              <w:color w:val="000000"/>
              <w:sz w:val="26"/>
              <w:szCs w:val="26"/>
              <w:highlight w:val="white"/>
            </w:rPr>
          </w:pPr>
          <w:r>
            <w:rPr>
              <w:noProof/>
            </w:rPr>
            <w:drawing>
              <wp:inline distT="0" distB="0" distL="0" distR="0" wp14:anchorId="317BD215" wp14:editId="76373070">
                <wp:extent cx="908050" cy="539805"/>
                <wp:effectExtent l="0" t="0" r="6350" b="0"/>
                <wp:docPr id="1780588608" name="Picture 3" descr="#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#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8300" r="1861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8050" cy="539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80" w:type="dxa"/>
        </w:tcPr>
        <w:p w14:paraId="734A659F" w14:textId="77777777" w:rsidR="00F1618D" w:rsidRDefault="00F1618D" w:rsidP="00F1618D">
          <w:pPr>
            <w:jc w:val="both"/>
            <w:rPr>
              <w:rFonts w:ascii="Times New Roman" w:eastAsia="Times New Roman" w:hAnsi="Times New Roman" w:cs="Times New Roman"/>
              <w:b/>
              <w:color w:val="000000"/>
              <w:sz w:val="26"/>
              <w:szCs w:val="26"/>
              <w:highlight w:val="white"/>
            </w:rPr>
          </w:pPr>
          <w:r>
            <w:rPr>
              <w:rFonts w:ascii="Times New Roman" w:eastAsia="Times New Roman" w:hAnsi="Times New Roman" w:cs="Times New Roman"/>
              <w:b/>
              <w:noProof/>
              <w:color w:val="000000"/>
              <w:lang w:val="en-IN" w:eastAsia="en-IN"/>
            </w:rPr>
            <w:drawing>
              <wp:inline distT="0" distB="0" distL="0" distR="0" wp14:anchorId="1E1BC4E9" wp14:editId="2A5DD5B8">
                <wp:extent cx="2065020" cy="563880"/>
                <wp:effectExtent l="0" t="0" r="0" b="7620"/>
                <wp:docPr id="980798031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2.png"/>
                        <pic:cNvPicPr preferRelativeResize="0"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65020" cy="5638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0" w:type="dxa"/>
        </w:tcPr>
        <w:p w14:paraId="08296799" w14:textId="72D1A26D" w:rsidR="00F1618D" w:rsidRDefault="000B23F9" w:rsidP="000B23F9">
          <w:pPr>
            <w:jc w:val="right"/>
            <w:rPr>
              <w:rFonts w:ascii="Times New Roman" w:eastAsia="Times New Roman" w:hAnsi="Times New Roman" w:cs="Times New Roman"/>
              <w:b/>
              <w:color w:val="000000"/>
              <w:sz w:val="26"/>
              <w:szCs w:val="26"/>
              <w:highlight w:val="white"/>
            </w:rPr>
          </w:pPr>
          <w:r>
            <w:rPr>
              <w:noProof/>
            </w:rPr>
            <w:drawing>
              <wp:inline distT="0" distB="0" distL="0" distR="0" wp14:anchorId="53541DA4" wp14:editId="6C11DFF8">
                <wp:extent cx="971550" cy="514350"/>
                <wp:effectExtent l="0" t="0" r="0" b="0"/>
                <wp:docPr id="1817144979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9049" cy="5553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09D621E" w14:textId="3FDA7C4A" w:rsidR="00B770E6" w:rsidRPr="00F1618D" w:rsidRDefault="00B770E6" w:rsidP="00F161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F34C3" w14:textId="77777777" w:rsidR="00D517C0" w:rsidRDefault="00D517C0">
      <w:r>
        <w:separator/>
      </w:r>
    </w:p>
  </w:footnote>
  <w:footnote w:type="continuationSeparator" w:id="0">
    <w:p w14:paraId="144B4926" w14:textId="77777777" w:rsidR="00D517C0" w:rsidRDefault="00D517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4163E" w14:textId="649CF656" w:rsidR="00B770E6" w:rsidRDefault="002D77D7" w:rsidP="003B59D6">
    <w:pPr>
      <w:pStyle w:val="Header"/>
      <w:ind w:left="-1800"/>
    </w:pPr>
    <w:r>
      <w:rPr>
        <w:noProof/>
      </w:rPr>
      <mc:AlternateContent>
        <mc:Choice Requires="wps">
          <w:drawing>
            <wp:anchor distT="91440" distB="91440" distL="114300" distR="114300" simplePos="0" relativeHeight="251660800" behindDoc="0" locked="0" layoutInCell="1" allowOverlap="1" wp14:anchorId="418FE312" wp14:editId="58882512">
              <wp:simplePos x="0" y="0"/>
              <wp:positionH relativeFrom="page">
                <wp:posOffset>0</wp:posOffset>
              </wp:positionH>
              <wp:positionV relativeFrom="paragraph">
                <wp:posOffset>19049</wp:posOffset>
              </wp:positionV>
              <wp:extent cx="7562850" cy="2047875"/>
              <wp:effectExtent l="0" t="0" r="0" b="0"/>
              <wp:wrapTopAndBottom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2850" cy="2047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8DD2E1F" w14:textId="6FD862FA" w:rsidR="00657E20" w:rsidRPr="00F1618D" w:rsidRDefault="00657E20" w:rsidP="00657E20">
                          <w:pPr>
                            <w:pBdr>
                              <w:top w:val="single" w:sz="24" w:space="8" w:color="5B9BD5" w:themeColor="accent1"/>
                              <w:bottom w:val="single" w:sz="24" w:space="8" w:color="5B9BD5" w:themeColor="accent1"/>
                            </w:pBdr>
                            <w:jc w:val="center"/>
                            <w:rPr>
                              <w:rFonts w:ascii="Bahnschrift" w:hAnsi="Bahnschrift"/>
                              <w:b/>
                              <w:bCs/>
                              <w:color w:val="FFFFFF" w:themeColor="background1"/>
                              <w:sz w:val="84"/>
                              <w:szCs w:val="84"/>
                            </w:rPr>
                          </w:pPr>
                          <w:r w:rsidRPr="00F1618D">
                            <w:rPr>
                              <w:rFonts w:ascii="Bahnschrift" w:hAnsi="Bahnschrift"/>
                              <w:b/>
                              <w:bCs/>
                              <w:color w:val="FFFFFF" w:themeColor="background1"/>
                              <w:sz w:val="84"/>
                              <w:szCs w:val="84"/>
                            </w:rPr>
                            <w:t>I</w:t>
                          </w:r>
                          <w:r w:rsidR="007B04F4">
                            <w:rPr>
                              <w:rFonts w:ascii="Bahnschrift" w:hAnsi="Bahnschrift"/>
                              <w:b/>
                              <w:bCs/>
                              <w:color w:val="FFFFFF" w:themeColor="background1"/>
                              <w:sz w:val="84"/>
                              <w:szCs w:val="84"/>
                            </w:rPr>
                            <w:t>CIMES</w:t>
                          </w:r>
                          <w:r w:rsidR="00F1618D" w:rsidRPr="00F1618D">
                            <w:rPr>
                              <w:rFonts w:ascii="Bahnschrift" w:hAnsi="Bahnschrift"/>
                              <w:b/>
                              <w:bCs/>
                              <w:color w:val="FFFFFF" w:themeColor="background1"/>
                              <w:sz w:val="84"/>
                              <w:szCs w:val="84"/>
                            </w:rPr>
                            <w:t>-</w:t>
                          </w:r>
                          <w:r w:rsidRPr="00F1618D">
                            <w:rPr>
                              <w:rFonts w:ascii="Bahnschrift" w:hAnsi="Bahnschrift"/>
                              <w:b/>
                              <w:bCs/>
                              <w:color w:val="FFFFFF" w:themeColor="background1"/>
                              <w:sz w:val="84"/>
                              <w:szCs w:val="84"/>
                            </w:rPr>
                            <w:t>202</w:t>
                          </w:r>
                          <w:r w:rsidR="00F1618D" w:rsidRPr="00F1618D">
                            <w:rPr>
                              <w:rFonts w:ascii="Bahnschrift" w:hAnsi="Bahnschrift"/>
                              <w:b/>
                              <w:bCs/>
                              <w:color w:val="FFFFFF" w:themeColor="background1"/>
                              <w:sz w:val="84"/>
                              <w:szCs w:val="84"/>
                            </w:rPr>
                            <w:t>6</w:t>
                          </w:r>
                        </w:p>
                        <w:p w14:paraId="49ADEAA5" w14:textId="07A1F5D9" w:rsidR="007B04F4" w:rsidRPr="007B04F4" w:rsidRDefault="007B04F4" w:rsidP="007B04F4">
                          <w:pPr>
                            <w:pBdr>
                              <w:top w:val="single" w:sz="24" w:space="8" w:color="5B9BD5" w:themeColor="accent1"/>
                              <w:bottom w:val="single" w:sz="24" w:space="8" w:color="5B9BD5" w:themeColor="accent1"/>
                            </w:pBdr>
                            <w:jc w:val="center"/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</w:rPr>
                          </w:pPr>
                          <w:r w:rsidRPr="007B04F4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</w:rPr>
                            <w:t>7</w:t>
                          </w:r>
                          <w:r w:rsidRPr="007B04F4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  <w:vertAlign w:val="superscript"/>
                            </w:rPr>
                            <w:t>th</w:t>
                          </w:r>
                          <w:r w:rsidRPr="007B04F4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</w:rPr>
                            <w:t xml:space="preserve"> International Conference Intelligent </w:t>
                          </w:r>
                          <w:r w:rsidRPr="007B04F4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</w:rPr>
                            <w:t>Manufacturing</w:t>
                          </w:r>
                          <w:r w:rsidRPr="007B04F4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 w:themeColor="background1"/>
                              <w:sz w:val="36"/>
                              <w:szCs w:val="36"/>
                            </w:rPr>
                            <w:t xml:space="preserve"> and Energy Sustainability</w:t>
                          </w:r>
                        </w:p>
                        <w:p w14:paraId="5D768DF8" w14:textId="5123F852" w:rsidR="00657E20" w:rsidRPr="007B04F4" w:rsidRDefault="00657E20" w:rsidP="007B04F4">
                          <w:pPr>
                            <w:pBdr>
                              <w:top w:val="single" w:sz="24" w:space="8" w:color="5B9BD5" w:themeColor="accent1"/>
                              <w:bottom w:val="single" w:sz="24" w:space="8" w:color="5B9BD5" w:themeColor="accent1"/>
                            </w:pBd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657E20"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(</w:t>
                          </w:r>
                          <w:r w:rsidR="007B04F4" w:rsidRPr="007B04F4"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  <w:r w:rsidR="007B04F4" w:rsidRPr="007B04F4"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vertAlign w:val="superscript"/>
                            </w:rPr>
                            <w:t>rd</w:t>
                          </w:r>
                          <w:r w:rsidR="007B04F4" w:rsidRPr="007B04F4"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 - 4</w:t>
                          </w:r>
                          <w:r w:rsidR="007B04F4" w:rsidRPr="007B04F4"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vertAlign w:val="superscript"/>
                            </w:rPr>
                            <w:t>th</w:t>
                          </w:r>
                          <w:r w:rsidR="007B04F4" w:rsidRPr="007B04F4"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, July 2026</w:t>
                          </w:r>
                          <w:r w:rsidRPr="00657E20">
                            <w:rPr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</w:rPr>
                            <w:t>)</w:t>
                          </w:r>
                        </w:p>
                        <w:p w14:paraId="3AE22F16" w14:textId="2E640D45" w:rsidR="00657E20" w:rsidRPr="00615185" w:rsidRDefault="007B04F4" w:rsidP="007B04F4">
                          <w:pPr>
                            <w:pBdr>
                              <w:top w:val="single" w:sz="24" w:space="8" w:color="5B9BD5" w:themeColor="accent1"/>
                              <w:bottom w:val="single" w:sz="24" w:space="8" w:color="5B9BD5" w:themeColor="accent1"/>
                            </w:pBdr>
                            <w:jc w:val="center"/>
                            <w:rPr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</w:rPr>
                          </w:pPr>
                          <w:r w:rsidRPr="007B04F4">
                            <w:rPr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</w:rPr>
                            <w:t>Parul University, Vadodara District, Gujarat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18FE31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0;margin-top:1.5pt;width:595.5pt;height:161.25pt;z-index:251660800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" filled="f" stroked="f">
              <v:textbox>
                <w:txbxContent>
                  <w:p w14:paraId="08DD2E1F" w14:textId="6FD862FA" w:rsidR="00657E20" w:rsidRPr="00F1618D" w:rsidRDefault="00657E20" w:rsidP="00657E20">
                    <w:pPr>
                      <w:pBdr>
                        <w:top w:val="single" w:sz="24" w:space="8" w:color="5B9BD5" w:themeColor="accent1"/>
                        <w:bottom w:val="single" w:sz="24" w:space="8" w:color="5B9BD5" w:themeColor="accent1"/>
                      </w:pBdr>
                      <w:jc w:val="center"/>
                      <w:rPr>
                        <w:rFonts w:ascii="Bahnschrift" w:hAnsi="Bahnschrift"/>
                        <w:b/>
                        <w:bCs/>
                        <w:color w:val="FFFFFF" w:themeColor="background1"/>
                        <w:sz w:val="84"/>
                        <w:szCs w:val="84"/>
                      </w:rPr>
                    </w:pPr>
                    <w:r w:rsidRPr="00F1618D">
                      <w:rPr>
                        <w:rFonts w:ascii="Bahnschrift" w:hAnsi="Bahnschrift"/>
                        <w:b/>
                        <w:bCs/>
                        <w:color w:val="FFFFFF" w:themeColor="background1"/>
                        <w:sz w:val="84"/>
                        <w:szCs w:val="84"/>
                      </w:rPr>
                      <w:t>I</w:t>
                    </w:r>
                    <w:r w:rsidR="007B04F4">
                      <w:rPr>
                        <w:rFonts w:ascii="Bahnschrift" w:hAnsi="Bahnschrift"/>
                        <w:b/>
                        <w:bCs/>
                        <w:color w:val="FFFFFF" w:themeColor="background1"/>
                        <w:sz w:val="84"/>
                        <w:szCs w:val="84"/>
                      </w:rPr>
                      <w:t>CIMES</w:t>
                    </w:r>
                    <w:r w:rsidR="00F1618D" w:rsidRPr="00F1618D">
                      <w:rPr>
                        <w:rFonts w:ascii="Bahnschrift" w:hAnsi="Bahnschrift"/>
                        <w:b/>
                        <w:bCs/>
                        <w:color w:val="FFFFFF" w:themeColor="background1"/>
                        <w:sz w:val="84"/>
                        <w:szCs w:val="84"/>
                      </w:rPr>
                      <w:t>-</w:t>
                    </w:r>
                    <w:r w:rsidRPr="00F1618D">
                      <w:rPr>
                        <w:rFonts w:ascii="Bahnschrift" w:hAnsi="Bahnschrift"/>
                        <w:b/>
                        <w:bCs/>
                        <w:color w:val="FFFFFF" w:themeColor="background1"/>
                        <w:sz w:val="84"/>
                        <w:szCs w:val="84"/>
                      </w:rPr>
                      <w:t>202</w:t>
                    </w:r>
                    <w:r w:rsidR="00F1618D" w:rsidRPr="00F1618D">
                      <w:rPr>
                        <w:rFonts w:ascii="Bahnschrift" w:hAnsi="Bahnschrift"/>
                        <w:b/>
                        <w:bCs/>
                        <w:color w:val="FFFFFF" w:themeColor="background1"/>
                        <w:sz w:val="84"/>
                        <w:szCs w:val="84"/>
                      </w:rPr>
                      <w:t>6</w:t>
                    </w:r>
                  </w:p>
                  <w:p w14:paraId="49ADEAA5" w14:textId="07A1F5D9" w:rsidR="007B04F4" w:rsidRPr="007B04F4" w:rsidRDefault="007B04F4" w:rsidP="007B04F4">
                    <w:pPr>
                      <w:pBdr>
                        <w:top w:val="single" w:sz="24" w:space="8" w:color="5B9BD5" w:themeColor="accent1"/>
                        <w:bottom w:val="single" w:sz="24" w:space="8" w:color="5B9BD5" w:themeColor="accent1"/>
                      </w:pBdr>
                      <w:jc w:val="center"/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 w:themeColor="background1"/>
                        <w:sz w:val="36"/>
                        <w:szCs w:val="36"/>
                      </w:rPr>
                    </w:pPr>
                    <w:r w:rsidRPr="007B04F4"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 w:themeColor="background1"/>
                        <w:sz w:val="36"/>
                        <w:szCs w:val="36"/>
                      </w:rPr>
                      <w:t>7</w:t>
                    </w:r>
                    <w:r w:rsidRPr="007B04F4"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 w:themeColor="background1"/>
                        <w:sz w:val="36"/>
                        <w:szCs w:val="36"/>
                        <w:vertAlign w:val="superscript"/>
                      </w:rPr>
                      <w:t>th</w:t>
                    </w:r>
                    <w:r w:rsidRPr="007B04F4"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 w:themeColor="background1"/>
                        <w:sz w:val="36"/>
                        <w:szCs w:val="36"/>
                      </w:rPr>
                      <w:t xml:space="preserve"> International Conference Intelligent </w:t>
                    </w:r>
                    <w:r w:rsidRPr="007B04F4"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 w:themeColor="background1"/>
                        <w:sz w:val="36"/>
                        <w:szCs w:val="36"/>
                      </w:rPr>
                      <w:t>Manufacturing</w:t>
                    </w:r>
                    <w:r w:rsidRPr="007B04F4">
                      <w:rPr>
                        <w:rFonts w:ascii="Times New Roman" w:eastAsia="Times New Roman" w:hAnsi="Times New Roman" w:cs="Times New Roman"/>
                        <w:b/>
                        <w:bCs/>
                        <w:color w:val="FFFFFF" w:themeColor="background1"/>
                        <w:sz w:val="36"/>
                        <w:szCs w:val="36"/>
                      </w:rPr>
                      <w:t xml:space="preserve"> and Energy Sustainability</w:t>
                    </w:r>
                  </w:p>
                  <w:p w14:paraId="5D768DF8" w14:textId="5123F852" w:rsidR="00657E20" w:rsidRPr="007B04F4" w:rsidRDefault="00657E20" w:rsidP="007B04F4">
                    <w:pPr>
                      <w:pBdr>
                        <w:top w:val="single" w:sz="24" w:space="8" w:color="5B9BD5" w:themeColor="accent1"/>
                        <w:bottom w:val="single" w:sz="24" w:space="8" w:color="5B9BD5" w:themeColor="accent1"/>
                      </w:pBdr>
                      <w:jc w:val="center"/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</w:pPr>
                    <w:r w:rsidRPr="00657E20"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>(</w:t>
                    </w:r>
                    <w:r w:rsidR="007B04F4" w:rsidRPr="007B04F4"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>3</w:t>
                    </w:r>
                    <w:r w:rsidR="007B04F4" w:rsidRPr="007B04F4"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  <w:vertAlign w:val="superscript"/>
                      </w:rPr>
                      <w:t>rd</w:t>
                    </w:r>
                    <w:r w:rsidR="007B04F4" w:rsidRPr="007B04F4"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> - 4</w:t>
                    </w:r>
                    <w:r w:rsidR="007B04F4" w:rsidRPr="007B04F4"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  <w:vertAlign w:val="superscript"/>
                      </w:rPr>
                      <w:t>th</w:t>
                    </w:r>
                    <w:r w:rsidR="007B04F4" w:rsidRPr="007B04F4"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>, July 2026</w:t>
                    </w:r>
                    <w:r w:rsidRPr="00657E20">
                      <w:rPr>
                        <w:b/>
                        <w:bCs/>
                        <w:color w:val="FFFFFF" w:themeColor="background1"/>
                        <w:sz w:val="32"/>
                        <w:szCs w:val="32"/>
                      </w:rPr>
                      <w:t>)</w:t>
                    </w:r>
                  </w:p>
                  <w:p w14:paraId="3AE22F16" w14:textId="2E640D45" w:rsidR="00657E20" w:rsidRPr="00615185" w:rsidRDefault="007B04F4" w:rsidP="007B04F4">
                    <w:pPr>
                      <w:pBdr>
                        <w:top w:val="single" w:sz="24" w:space="8" w:color="5B9BD5" w:themeColor="accent1"/>
                        <w:bottom w:val="single" w:sz="24" w:space="8" w:color="5B9BD5" w:themeColor="accent1"/>
                      </w:pBdr>
                      <w:jc w:val="center"/>
                      <w:rPr>
                        <w:b/>
                        <w:bCs/>
                        <w:color w:val="FFFFFF" w:themeColor="background1"/>
                        <w:sz w:val="30"/>
                        <w:szCs w:val="30"/>
                      </w:rPr>
                    </w:pPr>
                    <w:r w:rsidRPr="007B04F4">
                      <w:rPr>
                        <w:b/>
                        <w:bCs/>
                        <w:color w:val="FFFFFF" w:themeColor="background1"/>
                        <w:sz w:val="30"/>
                        <w:szCs w:val="30"/>
                      </w:rPr>
                      <w:t>Parul University, Vadodara District, Gujarat</w:t>
                    </w:r>
                  </w:p>
                </w:txbxContent>
              </v:textbox>
              <w10:wrap type="topAndBottom" anchorx="page"/>
            </v:shape>
          </w:pict>
        </mc:Fallback>
      </mc:AlternateContent>
    </w:r>
    <w:r w:rsidR="000B23F9">
      <w:rPr>
        <w:noProof/>
      </w:rPr>
      <w:drawing>
        <wp:anchor distT="0" distB="0" distL="114300" distR="114300" simplePos="0" relativeHeight="251655680" behindDoc="0" locked="0" layoutInCell="1" allowOverlap="1" wp14:anchorId="6DF98258" wp14:editId="68AA3A73">
          <wp:simplePos x="0" y="0"/>
          <wp:positionH relativeFrom="column">
            <wp:posOffset>-1143000</wp:posOffset>
          </wp:positionH>
          <wp:positionV relativeFrom="paragraph">
            <wp:posOffset>0</wp:posOffset>
          </wp:positionV>
          <wp:extent cx="8703945" cy="2076450"/>
          <wp:effectExtent l="0" t="0" r="1905" b="0"/>
          <wp:wrapNone/>
          <wp:docPr id="1347582998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5949253" name="Picture 113594925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 flipV="1">
                    <a:off x="0" y="0"/>
                    <a:ext cx="8746097" cy="20865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B23F9" w:rsidRPr="000B23F9">
      <w:rPr>
        <w:noProof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70E6"/>
    <w:rsid w:val="000206BD"/>
    <w:rsid w:val="000A54CD"/>
    <w:rsid w:val="000B23F9"/>
    <w:rsid w:val="00116A35"/>
    <w:rsid w:val="00133BF9"/>
    <w:rsid w:val="00181015"/>
    <w:rsid w:val="00274B05"/>
    <w:rsid w:val="00297251"/>
    <w:rsid w:val="002D77D7"/>
    <w:rsid w:val="00397465"/>
    <w:rsid w:val="003B3E24"/>
    <w:rsid w:val="003B59D6"/>
    <w:rsid w:val="005236F1"/>
    <w:rsid w:val="00615185"/>
    <w:rsid w:val="00657E20"/>
    <w:rsid w:val="00797737"/>
    <w:rsid w:val="007B04F4"/>
    <w:rsid w:val="00814A1E"/>
    <w:rsid w:val="0088161B"/>
    <w:rsid w:val="00886C39"/>
    <w:rsid w:val="008A1FC2"/>
    <w:rsid w:val="009674C8"/>
    <w:rsid w:val="00A74357"/>
    <w:rsid w:val="00B42BDF"/>
    <w:rsid w:val="00B56FC7"/>
    <w:rsid w:val="00B770E6"/>
    <w:rsid w:val="00BA0F33"/>
    <w:rsid w:val="00BE0626"/>
    <w:rsid w:val="00C7127D"/>
    <w:rsid w:val="00C9456D"/>
    <w:rsid w:val="00D0552A"/>
    <w:rsid w:val="00D05AC8"/>
    <w:rsid w:val="00D24FEE"/>
    <w:rsid w:val="00D517C0"/>
    <w:rsid w:val="00DA6810"/>
    <w:rsid w:val="00ED09CF"/>
    <w:rsid w:val="00ED4820"/>
    <w:rsid w:val="00F1618D"/>
    <w:rsid w:val="00FC55DB"/>
    <w:rsid w:val="2D976DEB"/>
    <w:rsid w:val="70764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42ED74"/>
  <w15:docId w15:val="{E1707860-B56A-4CA5-BF30-6D6531E35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MY" w:eastAsia="en-MY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B04F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pPr>
      <w:tabs>
        <w:tab w:val="center" w:pos="4680"/>
        <w:tab w:val="right" w:pos="9360"/>
      </w:tabs>
    </w:pPr>
  </w:style>
  <w:style w:type="paragraph" w:styleId="Header">
    <w:name w:val="header"/>
    <w:basedOn w:val="Normal"/>
    <w:qFormat/>
    <w:pPr>
      <w:tabs>
        <w:tab w:val="center" w:pos="4680"/>
        <w:tab w:val="right" w:pos="9360"/>
      </w:tabs>
    </w:p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after="200" w:line="1" w:lineRule="atLeast"/>
      <w:ind w:leftChars="-1" w:left="-1" w:hangingChars="1" w:hanging="1"/>
      <w:textAlignment w:val="top"/>
      <w:outlineLvl w:val="0"/>
    </w:pPr>
    <w:rPr>
      <w:rFonts w:ascii="Times New Roman" w:eastAsia="Calibri" w:hAnsi="Times New Roman" w:cs="Calibri"/>
      <w:color w:val="000000"/>
      <w:position w:val="-1"/>
      <w:sz w:val="24"/>
      <w:szCs w:val="24"/>
      <w:lang w:val="en-US" w:eastAsia="en-US"/>
    </w:rPr>
  </w:style>
  <w:style w:type="character" w:customStyle="1" w:styleId="apple-converted-space">
    <w:name w:val="apple-converted-space"/>
    <w:basedOn w:val="DefaultParagraphFont"/>
    <w:rPr>
      <w:w w:val="100"/>
      <w:position w:val="-1"/>
      <w:vertAlign w:val="baseline"/>
      <w:cs w:val="0"/>
    </w:rPr>
  </w:style>
  <w:style w:type="character" w:styleId="Hyperlink">
    <w:name w:val="Hyperlink"/>
    <w:basedOn w:val="DefaultParagraphFont"/>
    <w:rsid w:val="00657E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7E20"/>
    <w:rPr>
      <w:color w:val="605E5C"/>
      <w:shd w:val="clear" w:color="auto" w:fill="E1DFDD"/>
    </w:rPr>
  </w:style>
  <w:style w:type="table" w:styleId="TableGrid">
    <w:name w:val="Table Grid"/>
    <w:basedOn w:val="TableNormal"/>
    <w:rsid w:val="00F16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semiHidden/>
    <w:rsid w:val="007B04F4"/>
    <w:rPr>
      <w:rFonts w:asciiTheme="majorHAnsi" w:eastAsiaTheme="majorEastAsia" w:hAnsiTheme="majorHAnsi" w:cstheme="majorBidi"/>
      <w:color w:val="2E74B5" w:themeColor="accent1" w:themeShade="BF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6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9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u</dc:creator>
  <cp:lastModifiedBy>Deepak Das</cp:lastModifiedBy>
  <cp:revision>42</cp:revision>
  <cp:lastPrinted>2025-05-29T10:33:00Z</cp:lastPrinted>
  <dcterms:created xsi:type="dcterms:W3CDTF">2023-09-06T07:37:00Z</dcterms:created>
  <dcterms:modified xsi:type="dcterms:W3CDTF">2026-01-12T18:03:00Z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14FA0C4461054B2AB1E3A835EA34E42C</vt:lpwstr>
  </property>
  <property fmtid="{D5CDD505-2E9C-101B-9397-08002B2CF9AE}" pid="4" name="GrammarlyDocumentId">
    <vt:lpwstr>e26f9f1f503c86bb6dfe200320eb6d3dff5ff0d0e23b5db9e355e2fe88463fdb</vt:lpwstr>
  </property>
</Properties>
</file>